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66EFFBB8" w14:textId="045BCDB3" w:rsidR="00696AC3" w:rsidRDefault="005A2A2F" w:rsidP="00696AC3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Maintenance and Repairs</w:t>
      </w:r>
    </w:p>
    <w:p w14:paraId="1D33F5AB" w14:textId="77777777" w:rsidR="007D7BE3" w:rsidRPr="00696AC3" w:rsidRDefault="007D7BE3" w:rsidP="00696AC3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</w:p>
    <w:p w14:paraId="4F28F07E" w14:textId="6C8EA040" w:rsidR="005A2A2F" w:rsidRPr="005A2A2F" w:rsidRDefault="005A2A2F" w:rsidP="005A2A2F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 xml:space="preserve">Any faulty equipment or building fault at </w:t>
      </w:r>
      <w:r w:rsidR="00756A77">
        <w:rPr>
          <w:rFonts w:ascii="Arial" w:hAnsi="Arial" w:cs="Arial"/>
          <w:bCs/>
          <w:sz w:val="22"/>
          <w:szCs w:val="22"/>
        </w:rPr>
        <w:t>Thames Pre-school</w:t>
      </w:r>
      <w:r w:rsidRPr="005A2A2F">
        <w:rPr>
          <w:rFonts w:ascii="Arial" w:hAnsi="Arial" w:cs="Arial"/>
          <w:bCs/>
          <w:sz w:val="22"/>
          <w:szCs w:val="22"/>
        </w:rPr>
        <w:t xml:space="preserve"> is recorded, including:</w:t>
      </w:r>
    </w:p>
    <w:p w14:paraId="709EE64A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Date fault noted.</w:t>
      </w:r>
    </w:p>
    <w:p w14:paraId="1AF5A0E4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Item or area faulty.</w:t>
      </w:r>
    </w:p>
    <w:p w14:paraId="5C2A15FB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Nature of the fault and priority.</w:t>
      </w:r>
    </w:p>
    <w:p w14:paraId="559A1F24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Is a risk assessment required?</w:t>
      </w:r>
    </w:p>
    <w:p w14:paraId="14A98392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Who the fault reported to for action.</w:t>
      </w:r>
    </w:p>
    <w:p w14:paraId="46292333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Action taken and when.</w:t>
      </w:r>
    </w:p>
    <w:p w14:paraId="333826FB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If no action taken by the agreed date, when and by whom the omission is followed up.</w:t>
      </w:r>
    </w:p>
    <w:p w14:paraId="0C3C41A8" w14:textId="77777777" w:rsidR="005A2A2F" w:rsidRPr="005A2A2F" w:rsidRDefault="005A2A2F" w:rsidP="005A2A2F">
      <w:pPr>
        <w:numPr>
          <w:ilvl w:val="0"/>
          <w:numId w:val="1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Date action completed.</w:t>
      </w:r>
    </w:p>
    <w:p w14:paraId="7EAF6EAB" w14:textId="77777777" w:rsidR="005A2A2F" w:rsidRPr="005A2A2F" w:rsidRDefault="005A2A2F" w:rsidP="005A2A2F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Any area that is unsafe because repair is needed, such as a broken window, should be made safe and separated off from general use.</w:t>
      </w:r>
    </w:p>
    <w:p w14:paraId="2B358F82" w14:textId="77777777" w:rsidR="005A2A2F" w:rsidRPr="005A2A2F" w:rsidRDefault="005A2A2F" w:rsidP="005A2A2F">
      <w:pPr>
        <w:numPr>
          <w:ilvl w:val="0"/>
          <w:numId w:val="1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Any broken or unsafe item is taken out of use and labelled ‘out of use’.</w:t>
      </w:r>
    </w:p>
    <w:p w14:paraId="40CF2B98" w14:textId="77777777" w:rsidR="005A2A2F" w:rsidRPr="005A2A2F" w:rsidRDefault="005A2A2F" w:rsidP="005A2A2F">
      <w:pPr>
        <w:numPr>
          <w:ilvl w:val="0"/>
          <w:numId w:val="1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Any specialist equipment (e.g. corner seat for a disabled child) which is broken or unsafe should be returned to the manufacturer or relevant professional.</w:t>
      </w:r>
    </w:p>
    <w:p w14:paraId="66C836FD" w14:textId="77777777" w:rsidR="005A2A2F" w:rsidRPr="005A2A2F" w:rsidRDefault="005A2A2F" w:rsidP="005A2A2F">
      <w:pPr>
        <w:numPr>
          <w:ilvl w:val="0"/>
          <w:numId w:val="1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Any item that is beyond repair is condemned. This action is recorded as the action taken and the item is removed from the setting’s inventory.</w:t>
      </w:r>
    </w:p>
    <w:p w14:paraId="29F280C5" w14:textId="73005E63" w:rsidR="005A2A2F" w:rsidRPr="005A2A2F" w:rsidRDefault="005A2A2F" w:rsidP="005A2A2F">
      <w:pPr>
        <w:numPr>
          <w:ilvl w:val="0"/>
          <w:numId w:val="1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 xml:space="preserve">Condemning items is done in agreement with the </w:t>
      </w:r>
      <w:r w:rsidR="000302FD">
        <w:rPr>
          <w:rFonts w:ascii="Arial" w:hAnsi="Arial" w:cs="Arial"/>
          <w:bCs/>
          <w:sz w:val="22"/>
          <w:szCs w:val="22"/>
        </w:rPr>
        <w:t>Pre-school Leade</w:t>
      </w:r>
      <w:r w:rsidRPr="005A2A2F">
        <w:rPr>
          <w:rFonts w:ascii="Arial" w:hAnsi="Arial" w:cs="Arial"/>
          <w:bCs/>
          <w:sz w:val="22"/>
          <w:szCs w:val="22"/>
        </w:rPr>
        <w:t>r. Condemned items are then disposed of appropriately and not stored indefinitely on site.</w:t>
      </w:r>
    </w:p>
    <w:p w14:paraId="5742DEE1" w14:textId="77777777" w:rsidR="005A2A2F" w:rsidRPr="005A2A2F" w:rsidRDefault="005A2A2F" w:rsidP="005A2A2F">
      <w:pPr>
        <w:numPr>
          <w:ilvl w:val="0"/>
          <w:numId w:val="1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A2A2F">
        <w:rPr>
          <w:rFonts w:ascii="Arial" w:hAnsi="Arial" w:cs="Arial"/>
          <w:bCs/>
          <w:sz w:val="22"/>
          <w:szCs w:val="22"/>
        </w:rPr>
        <w:t>Where maintenance and repairs involve a change of access to the building whilst repairs are taking place, then a risk assessment is conducted to ensure the safety and security of the building is maintained.</w:t>
      </w:r>
    </w:p>
    <w:p w14:paraId="3B6D4B5C" w14:textId="77777777" w:rsidR="005A2A2F" w:rsidRPr="005A2A2F" w:rsidRDefault="005A2A2F" w:rsidP="005A2A2F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5DBE4089" w14:textId="254D9174" w:rsidR="00927A3D" w:rsidRPr="004501B7" w:rsidRDefault="00927A3D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501B7">
        <w:rPr>
          <w:rFonts w:ascii="Arial" w:hAnsi="Arial" w:cs="Arial"/>
          <w:bCs/>
          <w:sz w:val="22"/>
          <w:szCs w:val="22"/>
        </w:rPr>
        <w:t>This procedure is adopted by Thames Pre-school Committee</w:t>
      </w:r>
    </w:p>
    <w:sectPr w:rsidR="00927A3D" w:rsidRPr="004501B7" w:rsidSect="00371896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4CAB" w14:textId="77777777" w:rsidR="008141FC" w:rsidRDefault="008141FC" w:rsidP="00371896">
      <w:r>
        <w:separator/>
      </w:r>
    </w:p>
  </w:endnote>
  <w:endnote w:type="continuationSeparator" w:id="0">
    <w:p w14:paraId="069FF9F2" w14:textId="77777777" w:rsidR="008141FC" w:rsidRDefault="008141FC" w:rsidP="003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908D" w14:textId="77777777" w:rsidR="00371896" w:rsidRDefault="00371896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5D747054" w14:textId="77777777" w:rsidR="00371896" w:rsidRDefault="00371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BBF5" w14:textId="40B627C2" w:rsidR="00371896" w:rsidRPr="00371896" w:rsidRDefault="00371896" w:rsidP="00371896">
    <w:pPr>
      <w:pStyle w:val="Footer"/>
      <w:jc w:val="right"/>
      <w:rPr>
        <w:rFonts w:ascii="Arial" w:hAnsi="Arial" w:cs="Arial"/>
        <w:sz w:val="16"/>
        <w:szCs w:val="16"/>
      </w:rPr>
    </w:pPr>
    <w:r w:rsidRPr="00371896">
      <w:rPr>
        <w:rFonts w:ascii="Arial" w:hAnsi="Arial" w:cs="Arial"/>
        <w:sz w:val="16"/>
        <w:szCs w:val="16"/>
      </w:rPr>
      <w:t>Out</w:t>
    </w:r>
    <w:r w:rsidR="00DA27F7">
      <w:rPr>
        <w:rFonts w:ascii="Arial" w:hAnsi="Arial" w:cs="Arial"/>
        <w:sz w:val="16"/>
        <w:szCs w:val="16"/>
      </w:rPr>
      <w:t>doors</w:t>
    </w:r>
    <w:r w:rsidRPr="00371896">
      <w:rPr>
        <w:rFonts w:ascii="Arial" w:hAnsi="Arial" w:cs="Arial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ADEE" w14:textId="77777777" w:rsidR="008141FC" w:rsidRDefault="008141FC" w:rsidP="00371896">
      <w:r>
        <w:separator/>
      </w:r>
    </w:p>
  </w:footnote>
  <w:footnote w:type="continuationSeparator" w:id="0">
    <w:p w14:paraId="410C67E5" w14:textId="77777777" w:rsidR="008141FC" w:rsidRDefault="008141FC" w:rsidP="0037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3475">
    <w:abstractNumId w:val="12"/>
  </w:num>
  <w:num w:numId="2" w16cid:durableId="1199779830">
    <w:abstractNumId w:val="5"/>
  </w:num>
  <w:num w:numId="3" w16cid:durableId="783503447">
    <w:abstractNumId w:val="6"/>
  </w:num>
  <w:num w:numId="4" w16cid:durableId="2066097506">
    <w:abstractNumId w:val="11"/>
  </w:num>
  <w:num w:numId="5" w16cid:durableId="1816220749">
    <w:abstractNumId w:val="13"/>
  </w:num>
  <w:num w:numId="6" w16cid:durableId="706104219">
    <w:abstractNumId w:val="3"/>
  </w:num>
  <w:num w:numId="7" w16cid:durableId="1248804663">
    <w:abstractNumId w:val="9"/>
  </w:num>
  <w:num w:numId="8" w16cid:durableId="858394572">
    <w:abstractNumId w:val="4"/>
  </w:num>
  <w:num w:numId="9" w16cid:durableId="79495359">
    <w:abstractNumId w:val="10"/>
  </w:num>
  <w:num w:numId="10" w16cid:durableId="944967991">
    <w:abstractNumId w:val="2"/>
  </w:num>
  <w:num w:numId="11" w16cid:durableId="2110462104">
    <w:abstractNumId w:val="9"/>
  </w:num>
  <w:num w:numId="12" w16cid:durableId="207883849">
    <w:abstractNumId w:val="7"/>
  </w:num>
  <w:num w:numId="13" w16cid:durableId="1597060529">
    <w:abstractNumId w:val="0"/>
  </w:num>
  <w:num w:numId="14" w16cid:durableId="3751283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386812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302FD"/>
    <w:rsid w:val="00032A41"/>
    <w:rsid w:val="00055A0A"/>
    <w:rsid w:val="000A6C86"/>
    <w:rsid w:val="000C1133"/>
    <w:rsid w:val="000C4B9A"/>
    <w:rsid w:val="000F0DFC"/>
    <w:rsid w:val="00113B04"/>
    <w:rsid w:val="00154AF6"/>
    <w:rsid w:val="001B03EA"/>
    <w:rsid w:val="001C4CC1"/>
    <w:rsid w:val="00213159"/>
    <w:rsid w:val="00295662"/>
    <w:rsid w:val="002D5444"/>
    <w:rsid w:val="002F2873"/>
    <w:rsid w:val="00323790"/>
    <w:rsid w:val="00371896"/>
    <w:rsid w:val="00375725"/>
    <w:rsid w:val="003929FC"/>
    <w:rsid w:val="00396620"/>
    <w:rsid w:val="003E252D"/>
    <w:rsid w:val="00412C18"/>
    <w:rsid w:val="004501B7"/>
    <w:rsid w:val="00456114"/>
    <w:rsid w:val="004C6113"/>
    <w:rsid w:val="004F6A35"/>
    <w:rsid w:val="0053637C"/>
    <w:rsid w:val="005A2A2F"/>
    <w:rsid w:val="005A3BEE"/>
    <w:rsid w:val="006023A1"/>
    <w:rsid w:val="00612368"/>
    <w:rsid w:val="00674440"/>
    <w:rsid w:val="00694417"/>
    <w:rsid w:val="00696AC3"/>
    <w:rsid w:val="006B43C2"/>
    <w:rsid w:val="006D4D45"/>
    <w:rsid w:val="006F5A93"/>
    <w:rsid w:val="007179ED"/>
    <w:rsid w:val="00726A72"/>
    <w:rsid w:val="007433F0"/>
    <w:rsid w:val="00756A77"/>
    <w:rsid w:val="007B0B1F"/>
    <w:rsid w:val="007C66A3"/>
    <w:rsid w:val="007D2BA2"/>
    <w:rsid w:val="007D7BE3"/>
    <w:rsid w:val="008141FC"/>
    <w:rsid w:val="0082323A"/>
    <w:rsid w:val="00896335"/>
    <w:rsid w:val="008D3C54"/>
    <w:rsid w:val="009001E7"/>
    <w:rsid w:val="00925DED"/>
    <w:rsid w:val="00927A3D"/>
    <w:rsid w:val="00935739"/>
    <w:rsid w:val="00966F17"/>
    <w:rsid w:val="0098242E"/>
    <w:rsid w:val="00982799"/>
    <w:rsid w:val="009D1B9D"/>
    <w:rsid w:val="009F4D9C"/>
    <w:rsid w:val="00A42D3D"/>
    <w:rsid w:val="00AA7A85"/>
    <w:rsid w:val="00B013DA"/>
    <w:rsid w:val="00B12E66"/>
    <w:rsid w:val="00B84E97"/>
    <w:rsid w:val="00B9778A"/>
    <w:rsid w:val="00C269F0"/>
    <w:rsid w:val="00C86396"/>
    <w:rsid w:val="00CE688B"/>
    <w:rsid w:val="00D14D8F"/>
    <w:rsid w:val="00D72968"/>
    <w:rsid w:val="00D902D7"/>
    <w:rsid w:val="00D9471C"/>
    <w:rsid w:val="00DA1C42"/>
    <w:rsid w:val="00DA27F7"/>
    <w:rsid w:val="00DB2E21"/>
    <w:rsid w:val="00E269BE"/>
    <w:rsid w:val="00ED5CF9"/>
    <w:rsid w:val="00EF5787"/>
    <w:rsid w:val="00F8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2</cp:revision>
  <dcterms:created xsi:type="dcterms:W3CDTF">2026-04-11T14:12:00Z</dcterms:created>
  <dcterms:modified xsi:type="dcterms:W3CDTF">2026-04-11T14:12:00Z</dcterms:modified>
</cp:coreProperties>
</file>